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31" w:rsidRDefault="00A46431" w:rsidP="00A46431">
      <w:pPr>
        <w:pStyle w:val="Otsikko2"/>
        <w:jc w:val="both"/>
        <w:rPr>
          <w:lang w:eastAsia="fi-FI"/>
        </w:rPr>
      </w:pPr>
      <w:bookmarkStart w:id="0" w:name="_Toc521151878"/>
      <w:bookmarkStart w:id="1" w:name="_Toc525290214"/>
      <w:bookmarkStart w:id="2" w:name="_GoBack"/>
      <w:r>
        <w:rPr>
          <w:lang w:eastAsia="fi-FI"/>
        </w:rPr>
        <w:t>Työn vaativuuden ja työsuorituksen arviointi</w:t>
      </w:r>
      <w:bookmarkEnd w:id="0"/>
      <w:r>
        <w:rPr>
          <w:lang w:eastAsia="fi-FI"/>
        </w:rPr>
        <w:t xml:space="preserve"> </w:t>
      </w:r>
      <w:bookmarkEnd w:id="1"/>
    </w:p>
    <w:bookmarkEnd w:id="2"/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Kurssiin sisältyy ennakkotehtävä. </w:t>
      </w:r>
    </w:p>
    <w:p w:rsidR="00A46431" w:rsidRDefault="00A46431" w:rsidP="00A46431">
      <w:pPr>
        <w:pStyle w:val="Eivli"/>
        <w:jc w:val="both"/>
        <w:rPr>
          <w:lang w:eastAsia="fi-FI"/>
        </w:rPr>
      </w:pPr>
    </w:p>
    <w:p w:rsidR="00A46431" w:rsidRDefault="00A46431" w:rsidP="00A46431">
      <w:pPr>
        <w:pStyle w:val="Eivli"/>
        <w:jc w:val="both"/>
        <w:rPr>
          <w:lang w:eastAsia="fi-FI"/>
        </w:rPr>
      </w:pP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b/>
          <w:lang w:eastAsia="fi-FI"/>
        </w:rPr>
        <w:t>Kohderyhmä</w:t>
      </w:r>
      <w:r>
        <w:rPr>
          <w:lang w:eastAsia="fi-FI"/>
        </w:rPr>
        <w:t xml:space="preserve">: Luottamusmiehet ja yhdistysten puheenjohtajat sekä työsuojeluvaltuutetut </w:t>
      </w:r>
    </w:p>
    <w:p w:rsidR="00A46431" w:rsidRDefault="00A46431" w:rsidP="00A46431">
      <w:pPr>
        <w:pStyle w:val="Eivli"/>
        <w:jc w:val="both"/>
        <w:rPr>
          <w:lang w:eastAsia="fi-FI"/>
        </w:rPr>
      </w:pP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Kurssin aikana käsitellään seuraavia aiheita: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Palkitsemisen kokonaisuus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Mitä työn vaativuus ja työn vaativuuden arviointi ovat?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Millainen on hyvä tehtävänkuvaus?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Mitä työsuorituksen arviointi on?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Tasa-arvo ja oikeudenmukaisuus palkkauksessa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Luottamusmiehen rooli palkkausjärjestelmän soveltamisessa ja kehittämisessä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Keskeisiä tilastokäsitteitä, palkka- ja työvoimakustannuskäsitteitä sekä ansiokehityskäsitteitä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·</w:t>
      </w:r>
      <w:r>
        <w:rPr>
          <w:lang w:eastAsia="fi-FI"/>
        </w:rPr>
        <w:tab/>
        <w:t>Palkkatilastot luottamusmiehen työvälineenä</w:t>
      </w:r>
    </w:p>
    <w:p w:rsidR="00A46431" w:rsidRDefault="00A46431" w:rsidP="00A46431">
      <w:pPr>
        <w:pStyle w:val="Eivli"/>
        <w:jc w:val="both"/>
        <w:rPr>
          <w:lang w:eastAsia="fi-FI"/>
        </w:rPr>
      </w:pP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Lähiopetuspäivien pituus on 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ensimmäisenä päivänä klo 10.00 - 16.30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>toisena päivänä klo 8.30 - 15.30.</w:t>
      </w:r>
    </w:p>
    <w:p w:rsidR="00A46431" w:rsidRDefault="00A46431" w:rsidP="00A46431">
      <w:pPr>
        <w:pStyle w:val="Eivli"/>
        <w:jc w:val="both"/>
        <w:rPr>
          <w:lang w:eastAsia="fi-FI"/>
        </w:rPr>
      </w:pPr>
      <w:r>
        <w:rPr>
          <w:lang w:eastAsia="fi-FI"/>
        </w:rPr>
        <w:t xml:space="preserve">Päiviin sisältyy 45 minuutin mittainen ruokailutauko. </w:t>
      </w:r>
    </w:p>
    <w:p w:rsidR="006B1E9C" w:rsidRDefault="006B1E9C"/>
    <w:sectPr w:rsidR="006B1E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31"/>
    <w:rsid w:val="006B1E9C"/>
    <w:rsid w:val="00A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AE11"/>
  <w15:chartTrackingRefBased/>
  <w15:docId w15:val="{82F55F02-949E-429E-9ED8-D1A808BE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46431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A46431"/>
    <w:rPr>
      <w:rFonts w:asciiTheme="majorHAnsi" w:eastAsiaTheme="majorEastAsia" w:hAnsiTheme="majorHAnsi" w:cstheme="majorBidi"/>
      <w:b/>
      <w:color w:val="00B050"/>
      <w:sz w:val="28"/>
      <w:szCs w:val="26"/>
    </w:rPr>
  </w:style>
  <w:style w:type="character" w:customStyle="1" w:styleId="EivliChar">
    <w:name w:val="Ei väliä Char"/>
    <w:basedOn w:val="Kappaleenoletusfontti"/>
    <w:link w:val="Eivli"/>
    <w:uiPriority w:val="1"/>
    <w:locked/>
    <w:rsid w:val="00A46431"/>
    <w:rPr>
      <w:sz w:val="24"/>
    </w:rPr>
  </w:style>
  <w:style w:type="paragraph" w:styleId="Eivli">
    <w:name w:val="No Spacing"/>
    <w:link w:val="EivliChar"/>
    <w:uiPriority w:val="1"/>
    <w:qFormat/>
    <w:rsid w:val="00A46431"/>
    <w:pPr>
      <w:spacing w:after="0" w:line="240" w:lineRule="auto"/>
      <w:ind w:left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Lahtivirta Tiina</dc:creator>
  <cp:keywords/>
  <dc:description/>
  <cp:lastModifiedBy>Lahtivirta Tiina</cp:lastModifiedBy>
  <cp:revision>1</cp:revision>
  <dcterms:created xsi:type="dcterms:W3CDTF">2018-11-07T09:58:00Z</dcterms:created>
  <dcterms:modified xsi:type="dcterms:W3CDTF">2018-11-07T09:58:00Z</dcterms:modified>
</cp:coreProperties>
</file>