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3D" w:rsidRDefault="0095243D" w:rsidP="0095243D">
      <w:pPr>
        <w:pStyle w:val="Otsikko2"/>
      </w:pPr>
      <w:bookmarkStart w:id="0" w:name="_Toc492886781"/>
      <w:r>
        <w:t>Työpaikan lakisääteiset suunnitelmat</w:t>
      </w:r>
      <w:bookmarkEnd w:id="0"/>
      <w:r>
        <w:t xml:space="preserve">   </w:t>
      </w:r>
      <w:r>
        <w:tab/>
      </w:r>
      <w:r>
        <w:tab/>
      </w:r>
    </w:p>
    <w:p w:rsidR="0095243D" w:rsidRDefault="0095243D" w:rsidP="0095243D">
      <w:pPr>
        <w:pStyle w:val="Eivli"/>
      </w:pPr>
      <w:bookmarkStart w:id="1" w:name="_GoBack"/>
      <w:bookmarkEnd w:id="1"/>
    </w:p>
    <w:p w:rsidR="0095243D" w:rsidRDefault="0095243D" w:rsidP="0095243D">
      <w:pPr>
        <w:pStyle w:val="Eivli"/>
      </w:pPr>
      <w:r>
        <w:t xml:space="preserve">1. päivä </w:t>
      </w:r>
    </w:p>
    <w:p w:rsidR="0095243D" w:rsidRDefault="0095243D" w:rsidP="0095243D">
      <w:pPr>
        <w:pStyle w:val="Eivli"/>
      </w:pPr>
      <w:r>
        <w:t>Klo 10.00 – 16.30 (sis. 45 minuutin ruokailutauko)</w:t>
      </w:r>
      <w:r>
        <w:tab/>
      </w:r>
      <w:r>
        <w:tab/>
      </w:r>
      <w:r>
        <w:tab/>
      </w:r>
    </w:p>
    <w:p w:rsidR="0095243D" w:rsidRDefault="0095243D" w:rsidP="0095243D">
      <w:pPr>
        <w:pStyle w:val="Eivli"/>
      </w:pPr>
      <w:r>
        <w:t>Mitkä ovat työpaikan lakisääteiset suunnitelmat?</w:t>
      </w:r>
    </w:p>
    <w:p w:rsidR="0095243D" w:rsidRDefault="0095243D" w:rsidP="0095243D">
      <w:pPr>
        <w:pStyle w:val="Eivli"/>
      </w:pPr>
      <w:r>
        <w:t xml:space="preserve">Esimerkki työpaikalta: Meidän tasa-arvo- ja yhdenvertaisuussuunnitelma </w:t>
      </w:r>
    </w:p>
    <w:p w:rsidR="0095243D" w:rsidRDefault="0095243D" w:rsidP="0095243D">
      <w:pPr>
        <w:pStyle w:val="Eivli"/>
      </w:pPr>
      <w:r>
        <w:t>Esimerkki työpaikalta: Meidän malli henkilöstösuunnitelman teosta</w:t>
      </w:r>
    </w:p>
    <w:p w:rsidR="0095243D" w:rsidRDefault="0095243D" w:rsidP="0095243D">
      <w:pPr>
        <w:pStyle w:val="Eivli"/>
      </w:pPr>
      <w:r>
        <w:t>Yhdenvertaisuussuunnitelman sisältö</w:t>
      </w:r>
    </w:p>
    <w:p w:rsidR="0095243D" w:rsidRDefault="0095243D" w:rsidP="0095243D">
      <w:pPr>
        <w:pStyle w:val="Eivli"/>
      </w:pPr>
    </w:p>
    <w:p w:rsidR="0095243D" w:rsidRDefault="0095243D" w:rsidP="0095243D">
      <w:pPr>
        <w:pStyle w:val="Eivli"/>
      </w:pPr>
      <w:r>
        <w:t>2. päivä</w:t>
      </w:r>
    </w:p>
    <w:p w:rsidR="0095243D" w:rsidRDefault="0095243D" w:rsidP="0095243D">
      <w:pPr>
        <w:pStyle w:val="Eivli"/>
      </w:pPr>
      <w:r>
        <w:t>Klo 8.30 – 15.30 (sis. 45 minuutin ruokailutauko)</w:t>
      </w:r>
    </w:p>
    <w:p w:rsidR="0095243D" w:rsidRDefault="0095243D" w:rsidP="0095243D">
      <w:pPr>
        <w:pStyle w:val="Eivli"/>
      </w:pPr>
      <w:r>
        <w:t>Työterveyshuollon toimintasuunnitelma, päihdeohjelma</w:t>
      </w:r>
    </w:p>
    <w:p w:rsidR="0095243D" w:rsidRDefault="0095243D" w:rsidP="0095243D">
      <w:pPr>
        <w:pStyle w:val="Eivli"/>
      </w:pPr>
      <w:r>
        <w:t>Työsuojelun toimintaohjelma</w:t>
      </w:r>
    </w:p>
    <w:p w:rsidR="0095243D" w:rsidRDefault="0095243D" w:rsidP="0095243D">
      <w:pPr>
        <w:pStyle w:val="Eivli"/>
      </w:pPr>
      <w:r>
        <w:t xml:space="preserve">Esimerkki työpaikalta: Miten suunnitelmat toteutuvat käytännössä? </w:t>
      </w:r>
    </w:p>
    <w:p w:rsidR="0095243D" w:rsidRDefault="0095243D" w:rsidP="0095243D">
      <w:pPr>
        <w:pStyle w:val="Eivli"/>
      </w:pPr>
      <w:r>
        <w:t>Mitä opittiin ja mitä voisi tehdä paremmin omalla työpaikalla?</w:t>
      </w:r>
    </w:p>
    <w:p w:rsidR="00CA7687" w:rsidRDefault="00CA7687"/>
    <w:sectPr w:rsidR="00CA76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D"/>
    <w:rsid w:val="0095243D"/>
    <w:rsid w:val="00C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5243D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95243D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95243D"/>
    <w:rPr>
      <w:sz w:val="24"/>
    </w:rPr>
  </w:style>
  <w:style w:type="paragraph" w:styleId="Eivli">
    <w:name w:val="No Spacing"/>
    <w:link w:val="EivliChar"/>
    <w:uiPriority w:val="1"/>
    <w:qFormat/>
    <w:rsid w:val="0095243D"/>
    <w:pPr>
      <w:spacing w:after="0" w:line="240" w:lineRule="auto"/>
      <w:ind w:left="567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5243D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95243D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95243D"/>
    <w:rPr>
      <w:sz w:val="24"/>
    </w:rPr>
  </w:style>
  <w:style w:type="paragraph" w:styleId="Eivli">
    <w:name w:val="No Spacing"/>
    <w:link w:val="EivliChar"/>
    <w:uiPriority w:val="1"/>
    <w:qFormat/>
    <w:rsid w:val="0095243D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2017-11-22T11:41:00Z</dcterms:created>
  <dcterms:modified xsi:type="dcterms:W3CDTF">2017-11-22T11:42:00Z</dcterms:modified>
</cp:coreProperties>
</file>