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EE" w:rsidRDefault="00890BEE" w:rsidP="00890BEE">
      <w:pPr>
        <w:pStyle w:val="Otsikko2"/>
      </w:pPr>
      <w:bookmarkStart w:id="0" w:name="_Toc492886770"/>
      <w:r>
        <w:t>Palkkausjärjestelmät kunta-alalla</w:t>
      </w:r>
      <w:bookmarkEnd w:id="0"/>
      <w:r>
        <w:t xml:space="preserve"> </w:t>
      </w:r>
    </w:p>
    <w:p w:rsidR="00890BEE" w:rsidRDefault="00890BEE" w:rsidP="00890BEE">
      <w:pPr>
        <w:pStyle w:val="Eivli"/>
      </w:pPr>
      <w:bookmarkStart w:id="1" w:name="_GoBack"/>
      <w:bookmarkEnd w:id="1"/>
      <w:r>
        <w:t>1. päivä</w:t>
      </w:r>
    </w:p>
    <w:p w:rsidR="00890BEE" w:rsidRDefault="00890BEE" w:rsidP="00890BEE">
      <w:pPr>
        <w:pStyle w:val="Eivli"/>
      </w:pPr>
      <w:r>
        <w:t>Klo 10.00 – 17.00 (sis. 45 minuutin ruokailutauko)</w:t>
      </w:r>
    </w:p>
    <w:p w:rsidR="00890BEE" w:rsidRDefault="00890BEE" w:rsidP="00890BEE">
      <w:pPr>
        <w:pStyle w:val="Eivli"/>
      </w:pPr>
      <w:r>
        <w:t>KVTES: palkkausmuutoksia</w:t>
      </w:r>
      <w:r>
        <w:tab/>
        <w:t xml:space="preserve"> </w:t>
      </w:r>
      <w:r>
        <w:tab/>
      </w:r>
    </w:p>
    <w:p w:rsidR="00890BEE" w:rsidRDefault="00890BEE" w:rsidP="00890BEE">
      <w:pPr>
        <w:pStyle w:val="Eivli"/>
      </w:pPr>
      <w:r>
        <w:t>KVTES ja palkkausjärjestelmät kunnissa</w:t>
      </w:r>
      <w:r>
        <w:tab/>
        <w:t xml:space="preserve">   </w:t>
      </w:r>
    </w:p>
    <w:p w:rsidR="00890BEE" w:rsidRDefault="00890BEE" w:rsidP="00890BEE">
      <w:pPr>
        <w:pStyle w:val="Eivli"/>
      </w:pPr>
      <w:r>
        <w:t>Työn vaativuuden arvioinnin käytäntöä</w:t>
      </w:r>
    </w:p>
    <w:p w:rsidR="00890BEE" w:rsidRDefault="00890BEE" w:rsidP="00890BEE">
      <w:pPr>
        <w:pStyle w:val="Eivli"/>
      </w:pPr>
      <w:r>
        <w:tab/>
      </w:r>
      <w:r>
        <w:tab/>
      </w:r>
      <w:r>
        <w:tab/>
      </w:r>
      <w:r>
        <w:tab/>
      </w:r>
      <w:r>
        <w:tab/>
      </w:r>
    </w:p>
    <w:p w:rsidR="00890BEE" w:rsidRDefault="00890BEE" w:rsidP="00890BEE">
      <w:pPr>
        <w:pStyle w:val="Eivli"/>
      </w:pPr>
      <w:r>
        <w:t xml:space="preserve">2. päivä </w:t>
      </w:r>
      <w:r>
        <w:tab/>
      </w:r>
    </w:p>
    <w:p w:rsidR="00890BEE" w:rsidRDefault="00890BEE" w:rsidP="00890BEE">
      <w:pPr>
        <w:pStyle w:val="Eivli"/>
      </w:pPr>
      <w:r>
        <w:t>Klo 8.30 – 15.30 (sis. 45 minuutin ruokailutauko)</w:t>
      </w:r>
    </w:p>
    <w:p w:rsidR="00890BEE" w:rsidRDefault="00890BEE" w:rsidP="00890BEE">
      <w:pPr>
        <w:pStyle w:val="Eivli"/>
      </w:pPr>
      <w:r>
        <w:t>Henkilökohtaisen lisän järjestelmä ja tulospalkkio</w:t>
      </w:r>
      <w:r>
        <w:tab/>
      </w:r>
      <w:r>
        <w:tab/>
      </w:r>
    </w:p>
    <w:p w:rsidR="00890BEE" w:rsidRDefault="00890BEE" w:rsidP="00890BEE">
      <w:pPr>
        <w:pStyle w:val="Eivli"/>
      </w:pPr>
      <w:r>
        <w:t>Pääluottamusmiehen puheenvuoro: Paikallinen edunvalvonta</w:t>
      </w:r>
    </w:p>
    <w:p w:rsidR="00890BEE" w:rsidRDefault="00890BEE" w:rsidP="00890BEE">
      <w:pPr>
        <w:pStyle w:val="Eivli"/>
      </w:pPr>
      <w:r>
        <w:t>Keskustelua kurssin aiheista</w:t>
      </w:r>
      <w:r>
        <w:tab/>
      </w:r>
    </w:p>
    <w:p w:rsidR="00B0645E" w:rsidRDefault="00B0645E"/>
    <w:sectPr w:rsidR="00B064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EE"/>
    <w:rsid w:val="00890BEE"/>
    <w:rsid w:val="00B0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90BE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890BEE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890BEE"/>
    <w:rPr>
      <w:sz w:val="24"/>
    </w:rPr>
  </w:style>
  <w:style w:type="paragraph" w:styleId="Eivli">
    <w:name w:val="No Spacing"/>
    <w:link w:val="EivliChar"/>
    <w:uiPriority w:val="1"/>
    <w:qFormat/>
    <w:rsid w:val="00890BEE"/>
    <w:pPr>
      <w:spacing w:after="0" w:line="240" w:lineRule="auto"/>
      <w:ind w:left="56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90BE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890BEE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890BEE"/>
    <w:rPr>
      <w:sz w:val="24"/>
    </w:rPr>
  </w:style>
  <w:style w:type="paragraph" w:styleId="Eivli">
    <w:name w:val="No Spacing"/>
    <w:link w:val="EivliChar"/>
    <w:uiPriority w:val="1"/>
    <w:qFormat/>
    <w:rsid w:val="00890BEE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2017-11-07T11:32:00Z</dcterms:created>
  <dcterms:modified xsi:type="dcterms:W3CDTF">2017-11-07T11:32:00Z</dcterms:modified>
</cp:coreProperties>
</file>